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579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72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от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ЗАЯВЛЕНИЕ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 предоставлять мне сведения о трудовой деятельности в соответствии со статьей 66.1 Трудового кодекса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67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2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1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06.08.2020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4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11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 С. Кондратье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577da7afaba4b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